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EA" w:rsidRPr="00423204" w:rsidRDefault="006744EA" w:rsidP="00120FE9">
      <w:pPr>
        <w:rPr>
          <w:b/>
          <w:szCs w:val="20"/>
        </w:rPr>
      </w:pPr>
    </w:p>
    <w:p w:rsidR="006744EA" w:rsidRPr="006744EA" w:rsidRDefault="006744EA" w:rsidP="006744EA">
      <w:pPr>
        <w:pStyle w:val="NormalWeb"/>
        <w:shd w:val="clear" w:color="auto" w:fill="FFFFFF"/>
        <w:spacing w:before="0" w:beforeAutospacing="0" w:after="240" w:afterAutospacing="0"/>
        <w:ind w:right="468"/>
        <w:jc w:val="center"/>
        <w:rPr>
          <w:rFonts w:asciiTheme="minorHAnsi" w:hAnsiTheme="minorHAnsi" w:cs="Arial"/>
          <w:color w:val="000000"/>
        </w:rPr>
      </w:pPr>
      <w:r w:rsidRPr="006744EA">
        <w:rPr>
          <w:rFonts w:asciiTheme="minorHAnsi" w:hAnsiTheme="minorHAnsi" w:cs="Arial"/>
          <w:b/>
          <w:bCs/>
          <w:color w:val="000000"/>
          <w:shd w:val="clear" w:color="auto" w:fill="FFFFFF"/>
        </w:rPr>
        <w:t>Best Retail Practices Program</w:t>
      </w:r>
      <w:r w:rsidRPr="006744EA">
        <w:rPr>
          <w:rStyle w:val="apple-converted-space"/>
          <w:rFonts w:asciiTheme="minorHAnsi" w:hAnsiTheme="minorHAnsi" w:cs="Arial"/>
          <w:b/>
          <w:bCs/>
          <w:color w:val="000000"/>
          <w:shd w:val="clear" w:color="auto" w:fill="FFFFFF"/>
        </w:rPr>
        <w:t> </w:t>
      </w:r>
      <w:r w:rsidRPr="006744EA">
        <w:rPr>
          <w:rFonts w:asciiTheme="minorHAnsi" w:hAnsiTheme="minorHAnsi" w:cs="Arial"/>
          <w:b/>
          <w:bCs/>
          <w:color w:val="000000"/>
          <w:shd w:val="clear" w:color="auto" w:fill="FFFFFF"/>
        </w:rPr>
        <w:t>Tuesday, March 3</w:t>
      </w:r>
      <w:r w:rsidRPr="006744EA">
        <w:rPr>
          <w:rFonts w:asciiTheme="minorHAnsi" w:hAnsiTheme="minorHAnsi" w:cs="Arial"/>
          <w:b/>
          <w:bCs/>
          <w:color w:val="000000"/>
          <w:shd w:val="clear" w:color="auto" w:fill="FFFFFF"/>
        </w:rPr>
        <w:br/>
        <w:t>City Hall Annex, Community Room, 344 Broadway, Cambridge.</w:t>
      </w:r>
    </w:p>
    <w:p w:rsidR="006744EA" w:rsidRPr="006744EA" w:rsidRDefault="006744EA" w:rsidP="006744EA">
      <w:pPr>
        <w:pStyle w:val="NormalWeb"/>
        <w:shd w:val="clear" w:color="auto" w:fill="FFFFFF"/>
        <w:spacing w:before="0" w:beforeAutospacing="0" w:after="240" w:afterAutospacing="0"/>
        <w:ind w:right="468"/>
        <w:rPr>
          <w:rFonts w:asciiTheme="minorHAnsi" w:hAnsiTheme="minorHAnsi" w:cs="Arial"/>
          <w:color w:val="000000"/>
          <w:sz w:val="22"/>
          <w:szCs w:val="22"/>
        </w:rPr>
      </w:pPr>
      <w:r>
        <w:rPr>
          <w:rFonts w:asciiTheme="minorHAnsi" w:hAnsiTheme="minorHAnsi" w:cs="Arial"/>
          <w:b/>
          <w:color w:val="000000"/>
          <w:sz w:val="22"/>
          <w:szCs w:val="22"/>
        </w:rPr>
        <w:t>Cambridge, MA</w:t>
      </w:r>
      <w:r w:rsidR="00423204">
        <w:rPr>
          <w:rFonts w:asciiTheme="minorHAnsi" w:hAnsiTheme="minorHAnsi" w:cs="Arial"/>
          <w:b/>
          <w:color w:val="000000"/>
          <w:sz w:val="22"/>
          <w:szCs w:val="22"/>
        </w:rPr>
        <w:t xml:space="preserve"> – Feb. 25, 2015 </w:t>
      </w:r>
      <w:r>
        <w:rPr>
          <w:rFonts w:asciiTheme="minorHAnsi" w:hAnsiTheme="minorHAnsi" w:cs="Arial"/>
          <w:b/>
          <w:color w:val="000000"/>
          <w:sz w:val="22"/>
          <w:szCs w:val="22"/>
        </w:rPr>
        <w:t xml:space="preserve"> -- </w:t>
      </w:r>
      <w:r w:rsidRPr="006744EA">
        <w:rPr>
          <w:rFonts w:asciiTheme="minorHAnsi" w:hAnsiTheme="minorHAnsi" w:cs="Arial"/>
          <w:color w:val="000000"/>
          <w:sz w:val="22"/>
          <w:szCs w:val="22"/>
        </w:rPr>
        <w:t xml:space="preserve">The City of Cambridge Community Development Department </w:t>
      </w:r>
      <w:r>
        <w:rPr>
          <w:rFonts w:asciiTheme="minorHAnsi" w:hAnsiTheme="minorHAnsi" w:cs="Arial"/>
          <w:color w:val="000000"/>
          <w:sz w:val="22"/>
          <w:szCs w:val="22"/>
        </w:rPr>
        <w:t xml:space="preserve">(CDD) </w:t>
      </w:r>
      <w:r w:rsidRPr="006744EA">
        <w:rPr>
          <w:rFonts w:asciiTheme="minorHAnsi" w:hAnsiTheme="minorHAnsi" w:cs="Arial"/>
          <w:color w:val="000000"/>
          <w:sz w:val="22"/>
          <w:szCs w:val="22"/>
        </w:rPr>
        <w:t>will be offering a free Best Retail Practices Program to assist retailers, restaurateurs and storefront business owners in Cambridge</w:t>
      </w:r>
      <w:r w:rsidR="00423204">
        <w:rPr>
          <w:rFonts w:asciiTheme="minorHAnsi" w:hAnsiTheme="minorHAnsi" w:cs="Arial"/>
          <w:color w:val="000000"/>
          <w:sz w:val="22"/>
          <w:szCs w:val="22"/>
        </w:rPr>
        <w:t xml:space="preserve"> </w:t>
      </w:r>
      <w:r w:rsidR="00423204" w:rsidRPr="00423204">
        <w:rPr>
          <w:rFonts w:asciiTheme="minorHAnsi" w:hAnsiTheme="minorHAnsi" w:cs="Arial"/>
          <w:bCs/>
          <w:color w:val="000000"/>
          <w:sz w:val="22"/>
          <w:szCs w:val="22"/>
          <w:shd w:val="clear" w:color="auto" w:fill="FFFFFF"/>
        </w:rPr>
        <w:t>Tuesday, Mar</w:t>
      </w:r>
      <w:r w:rsidR="00423204">
        <w:rPr>
          <w:rFonts w:asciiTheme="minorHAnsi" w:hAnsiTheme="minorHAnsi" w:cs="Arial"/>
          <w:bCs/>
          <w:color w:val="000000"/>
          <w:sz w:val="22"/>
          <w:szCs w:val="22"/>
          <w:shd w:val="clear" w:color="auto" w:fill="FFFFFF"/>
        </w:rPr>
        <w:t xml:space="preserve">. </w:t>
      </w:r>
      <w:r w:rsidR="00423204" w:rsidRPr="00423204">
        <w:rPr>
          <w:rFonts w:asciiTheme="minorHAnsi" w:hAnsiTheme="minorHAnsi" w:cs="Arial"/>
          <w:bCs/>
          <w:color w:val="000000"/>
          <w:sz w:val="22"/>
          <w:szCs w:val="22"/>
          <w:shd w:val="clear" w:color="auto" w:fill="FFFFFF"/>
        </w:rPr>
        <w:t>3</w:t>
      </w:r>
      <w:r w:rsidR="00423204">
        <w:rPr>
          <w:rFonts w:asciiTheme="minorHAnsi" w:hAnsiTheme="minorHAnsi" w:cs="Arial"/>
          <w:bCs/>
          <w:color w:val="000000"/>
          <w:sz w:val="22"/>
          <w:szCs w:val="22"/>
          <w:shd w:val="clear" w:color="auto" w:fill="FFFFFF"/>
        </w:rPr>
        <w:t xml:space="preserve">, from 8:30-10 a.m., at the </w:t>
      </w:r>
      <w:r w:rsidR="00423204" w:rsidRPr="00423204">
        <w:rPr>
          <w:rFonts w:asciiTheme="minorHAnsi" w:hAnsiTheme="minorHAnsi" w:cs="Arial"/>
          <w:bCs/>
          <w:color w:val="000000"/>
          <w:sz w:val="22"/>
          <w:szCs w:val="22"/>
          <w:shd w:val="clear" w:color="auto" w:fill="FFFFFF"/>
        </w:rPr>
        <w:t>City Hall Annex, Community Room, 344 Broadway</w:t>
      </w:r>
      <w:r w:rsidRPr="006744EA">
        <w:rPr>
          <w:rFonts w:asciiTheme="minorHAnsi" w:hAnsiTheme="minorHAnsi" w:cs="Arial"/>
          <w:color w:val="000000"/>
          <w:sz w:val="22"/>
          <w:szCs w:val="22"/>
        </w:rPr>
        <w:t xml:space="preserve">. </w:t>
      </w:r>
      <w:r w:rsidR="00423204">
        <w:rPr>
          <w:rFonts w:asciiTheme="minorHAnsi" w:hAnsiTheme="minorHAnsi" w:cs="Arial"/>
          <w:color w:val="000000"/>
          <w:sz w:val="22"/>
          <w:szCs w:val="22"/>
        </w:rPr>
        <w:br/>
      </w:r>
      <w:r w:rsidR="00423204">
        <w:rPr>
          <w:rFonts w:asciiTheme="minorHAnsi" w:hAnsiTheme="minorHAnsi" w:cs="Arial"/>
          <w:color w:val="000000"/>
          <w:sz w:val="22"/>
          <w:szCs w:val="22"/>
        </w:rPr>
        <w:br/>
      </w:r>
      <w:r w:rsidRPr="006744EA">
        <w:rPr>
          <w:rFonts w:asciiTheme="minorHAnsi" w:hAnsiTheme="minorHAnsi" w:cs="Arial"/>
          <w:color w:val="000000"/>
          <w:sz w:val="22"/>
          <w:szCs w:val="22"/>
        </w:rPr>
        <w:t>Best Retail Practices brings professional advice to independent retailers in the areas of store and restaurant design, layout and visual merchandising, customer service</w:t>
      </w:r>
      <w:r w:rsidR="00423204">
        <w:rPr>
          <w:rFonts w:asciiTheme="minorHAnsi" w:hAnsiTheme="minorHAnsi" w:cs="Arial"/>
          <w:color w:val="000000"/>
          <w:sz w:val="22"/>
          <w:szCs w:val="22"/>
        </w:rPr>
        <w:t>,</w:t>
      </w:r>
      <w:r w:rsidRPr="006744EA">
        <w:rPr>
          <w:rFonts w:asciiTheme="minorHAnsi" w:hAnsiTheme="minorHAnsi" w:cs="Arial"/>
          <w:color w:val="000000"/>
          <w:sz w:val="22"/>
          <w:szCs w:val="22"/>
        </w:rPr>
        <w:t xml:space="preserve"> and both traditional and social media</w:t>
      </w:r>
      <w:r w:rsidRPr="006744EA">
        <w:rPr>
          <w:rStyle w:val="apple-converted-space"/>
          <w:rFonts w:asciiTheme="minorHAnsi" w:hAnsiTheme="minorHAnsi" w:cs="Arial"/>
          <w:color w:val="000000"/>
          <w:sz w:val="22"/>
          <w:szCs w:val="22"/>
        </w:rPr>
        <w:t> </w:t>
      </w:r>
      <w:r w:rsidRPr="006744EA">
        <w:rPr>
          <w:rFonts w:asciiTheme="minorHAnsi" w:hAnsiTheme="minorHAnsi" w:cs="Arial"/>
          <w:color w:val="000000"/>
          <w:sz w:val="22"/>
          <w:szCs w:val="22"/>
        </w:rPr>
        <w:t>marketing through workshops and one-on-one consultations. </w:t>
      </w:r>
      <w:r w:rsidRPr="006744EA">
        <w:rPr>
          <w:rStyle w:val="apple-converted-space"/>
          <w:rFonts w:asciiTheme="minorHAnsi" w:hAnsiTheme="minorHAnsi" w:cs="Arial"/>
          <w:color w:val="000000"/>
          <w:sz w:val="22"/>
          <w:szCs w:val="22"/>
        </w:rPr>
        <w:t> </w:t>
      </w:r>
      <w:r w:rsidRPr="006744EA">
        <w:rPr>
          <w:rFonts w:asciiTheme="minorHAnsi" w:hAnsiTheme="minorHAnsi" w:cs="Arial"/>
          <w:color w:val="000000"/>
          <w:sz w:val="22"/>
          <w:szCs w:val="22"/>
        </w:rPr>
        <w:br/>
      </w:r>
      <w:r w:rsidRPr="006744EA">
        <w:rPr>
          <w:rFonts w:asciiTheme="minorHAnsi" w:hAnsiTheme="minorHAnsi" w:cs="Arial"/>
          <w:color w:val="000000"/>
          <w:sz w:val="22"/>
          <w:szCs w:val="22"/>
        </w:rPr>
        <w:br/>
        <w:t xml:space="preserve">The Economic Development Division </w:t>
      </w:r>
      <w:r>
        <w:rPr>
          <w:rFonts w:asciiTheme="minorHAnsi" w:hAnsiTheme="minorHAnsi" w:cs="Arial"/>
          <w:color w:val="000000"/>
          <w:sz w:val="22"/>
          <w:szCs w:val="22"/>
        </w:rPr>
        <w:t xml:space="preserve">of CDD </w:t>
      </w:r>
      <w:r w:rsidRPr="006744EA">
        <w:rPr>
          <w:rFonts w:asciiTheme="minorHAnsi" w:hAnsiTheme="minorHAnsi" w:cs="Arial"/>
          <w:color w:val="000000"/>
          <w:sz w:val="22"/>
          <w:szCs w:val="22"/>
        </w:rPr>
        <w:t>will provide a workshop covering such topics as best practices in interior design, marketing and management. Following the workshop, qualified owners of shops, restaurants and store front service businesses in Cambridge may apply to be one of the businesses that will receive a free one-on-one, in-store consultation session with leading experts in architecture/interior design, restaurant management, or marketing. These businesses will then receive a written report with specific ideas and recommendations for improving their businesses now and for the future.  </w:t>
      </w:r>
    </w:p>
    <w:p w:rsidR="006744EA" w:rsidRPr="006744EA" w:rsidRDefault="006744EA" w:rsidP="006744EA">
      <w:pPr>
        <w:pStyle w:val="NormalWeb"/>
        <w:shd w:val="clear" w:color="auto" w:fill="FFFFFF"/>
        <w:spacing w:before="0" w:beforeAutospacing="0" w:after="240" w:afterAutospacing="0"/>
        <w:ind w:right="468"/>
        <w:rPr>
          <w:rFonts w:asciiTheme="minorHAnsi" w:hAnsiTheme="minorHAnsi" w:cs="Arial"/>
          <w:color w:val="000000"/>
          <w:sz w:val="22"/>
          <w:szCs w:val="22"/>
        </w:rPr>
      </w:pPr>
      <w:r w:rsidRPr="006744EA">
        <w:rPr>
          <w:rFonts w:asciiTheme="minorHAnsi" w:hAnsiTheme="minorHAnsi" w:cs="Arial"/>
          <w:color w:val="000000"/>
          <w:sz w:val="22"/>
          <w:szCs w:val="22"/>
        </w:rPr>
        <w:t>Qualifying businesses will also have the opportunity to apply for up to $2,000 in federal grants to implement recommended improvements. Criteria for the consultations and eligibility to receive the grant money will be explained at the workshop. </w:t>
      </w:r>
    </w:p>
    <w:p w:rsidR="006744EA" w:rsidRPr="006744EA" w:rsidRDefault="006744EA" w:rsidP="006744EA">
      <w:pPr>
        <w:pStyle w:val="NormalWeb"/>
        <w:shd w:val="clear" w:color="auto" w:fill="FFFFFF"/>
        <w:spacing w:before="0" w:beforeAutospacing="0" w:after="240" w:afterAutospacing="0"/>
        <w:ind w:right="468"/>
        <w:rPr>
          <w:rFonts w:asciiTheme="minorHAnsi" w:hAnsiTheme="minorHAnsi" w:cs="Arial"/>
          <w:color w:val="000000"/>
          <w:sz w:val="22"/>
          <w:szCs w:val="22"/>
        </w:rPr>
      </w:pPr>
      <w:r w:rsidRPr="006744EA">
        <w:rPr>
          <w:rFonts w:asciiTheme="minorHAnsi" w:hAnsiTheme="minorHAnsi" w:cs="Arial"/>
          <w:color w:val="000000"/>
          <w:sz w:val="22"/>
          <w:szCs w:val="22"/>
        </w:rPr>
        <w:t>For more information</w:t>
      </w:r>
      <w:r>
        <w:rPr>
          <w:rFonts w:asciiTheme="minorHAnsi" w:hAnsiTheme="minorHAnsi" w:cs="Arial"/>
          <w:color w:val="000000"/>
          <w:sz w:val="22"/>
          <w:szCs w:val="22"/>
        </w:rPr>
        <w:t xml:space="preserve"> on the w</w:t>
      </w:r>
      <w:r w:rsidRPr="006744EA">
        <w:rPr>
          <w:rFonts w:asciiTheme="minorHAnsi" w:hAnsiTheme="minorHAnsi" w:cs="Arial"/>
          <w:color w:val="000000"/>
          <w:sz w:val="22"/>
          <w:szCs w:val="22"/>
        </w:rPr>
        <w:t>orkshop, consultations and grants,</w:t>
      </w:r>
      <w:r w:rsidRPr="006744EA">
        <w:rPr>
          <w:rStyle w:val="apple-converted-space"/>
          <w:rFonts w:asciiTheme="minorHAnsi" w:hAnsiTheme="minorHAnsi" w:cs="Arial"/>
          <w:i/>
          <w:iCs/>
          <w:color w:val="000000"/>
          <w:sz w:val="22"/>
          <w:szCs w:val="22"/>
        </w:rPr>
        <w:t> </w:t>
      </w:r>
      <w:r w:rsidRPr="006744EA">
        <w:rPr>
          <w:rFonts w:asciiTheme="minorHAnsi" w:hAnsiTheme="minorHAnsi" w:cs="Arial"/>
          <w:color w:val="000000"/>
          <w:sz w:val="22"/>
          <w:szCs w:val="22"/>
        </w:rPr>
        <w:t>and to register for the workshop, please contact Pardis Saffari at: 617-349-4654 or</w:t>
      </w:r>
      <w:r w:rsidRPr="006744EA">
        <w:rPr>
          <w:rStyle w:val="apple-converted-space"/>
          <w:rFonts w:asciiTheme="minorHAnsi" w:hAnsiTheme="minorHAnsi" w:cs="Arial"/>
          <w:color w:val="000000"/>
          <w:sz w:val="22"/>
          <w:szCs w:val="22"/>
        </w:rPr>
        <w:t> </w:t>
      </w:r>
      <w:hyperlink r:id="rId7" w:history="1">
        <w:r w:rsidRPr="006744EA">
          <w:rPr>
            <w:rStyle w:val="Hyperlink"/>
            <w:rFonts w:asciiTheme="minorHAnsi" w:hAnsiTheme="minorHAnsi" w:cs="Arial"/>
            <w:color w:val="2A5287"/>
            <w:sz w:val="22"/>
            <w:szCs w:val="22"/>
          </w:rPr>
          <w:t>psaffari@cambridgema.gov</w:t>
        </w:r>
      </w:hyperlink>
      <w:r w:rsidRPr="006744EA">
        <w:rPr>
          <w:rFonts w:asciiTheme="minorHAnsi" w:hAnsiTheme="minorHAnsi" w:cs="Arial"/>
          <w:color w:val="000000"/>
          <w:sz w:val="22"/>
          <w:szCs w:val="22"/>
        </w:rPr>
        <w:t>.  </w:t>
      </w:r>
    </w:p>
    <w:p w:rsidR="00461CC2" w:rsidRPr="006744EA" w:rsidRDefault="006744EA" w:rsidP="006744EA">
      <w:pPr>
        <w:jc w:val="center"/>
        <w:rPr>
          <w:b/>
          <w:sz w:val="22"/>
        </w:rPr>
      </w:pPr>
      <w:r w:rsidRPr="006744EA">
        <w:rPr>
          <w:b/>
          <w:sz w:val="22"/>
        </w:rPr>
        <w:t>-###-</w:t>
      </w:r>
      <w:r w:rsidR="00E32BA5" w:rsidRPr="006744EA">
        <w:rPr>
          <w:b/>
          <w:sz w:val="22"/>
        </w:rPr>
        <w:br/>
      </w:r>
    </w:p>
    <w:p w:rsidR="00461CC2" w:rsidRPr="00461CC2" w:rsidRDefault="00461CC2" w:rsidP="00461CC2"/>
    <w:sectPr w:rsidR="00461CC2" w:rsidRPr="00461CC2" w:rsidSect="008C660F">
      <w:headerReference w:type="default" r:id="rId8"/>
      <w:headerReference w:type="first" r:id="rId9"/>
      <w:footerReference w:type="first" r:id="rId10"/>
      <w:pgSz w:w="12240" w:h="15840"/>
      <w:pgMar w:top="1440" w:right="1440" w:bottom="1440" w:left="1440" w:header="0" w:footer="31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149" w:rsidRDefault="004C0149" w:rsidP="009E4E12">
      <w:pPr>
        <w:spacing w:after="0" w:line="240" w:lineRule="auto"/>
      </w:pPr>
      <w:r>
        <w:separator/>
      </w:r>
    </w:p>
  </w:endnote>
  <w:endnote w:type="continuationSeparator" w:id="0">
    <w:p w:rsidR="004C0149" w:rsidRDefault="004C0149" w:rsidP="009E4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8B" w:rsidRDefault="00D2128B" w:rsidP="009E4E12">
    <w:pPr>
      <w:pStyle w:val="Footer"/>
      <w:ind w:left="-10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149" w:rsidRDefault="004C0149" w:rsidP="009E4E12">
      <w:pPr>
        <w:spacing w:after="0" w:line="240" w:lineRule="auto"/>
      </w:pPr>
      <w:r>
        <w:separator/>
      </w:r>
    </w:p>
  </w:footnote>
  <w:footnote w:type="continuationSeparator" w:id="0">
    <w:p w:rsidR="004C0149" w:rsidRDefault="004C0149" w:rsidP="009E4E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039" w:rsidRDefault="00AA3039">
    <w:pPr>
      <w:pStyle w:val="Header"/>
    </w:pPr>
    <w:r>
      <w:t xml:space="preserve"> </w:t>
    </w:r>
  </w:p>
  <w:p w:rsidR="00AA3039" w:rsidRDefault="00AA3039">
    <w:pPr>
      <w:pStyle w:val="Header"/>
    </w:pPr>
  </w:p>
  <w:p w:rsidR="00AA3039" w:rsidRDefault="00AA3039">
    <w:pPr>
      <w:pStyle w:val="Header"/>
    </w:pPr>
  </w:p>
  <w:p w:rsidR="00AA3039" w:rsidRDefault="00AA3039">
    <w:pPr>
      <w:pStyle w:val="Header"/>
    </w:pPr>
  </w:p>
  <w:p w:rsidR="00AA3039" w:rsidRPr="00AA3039" w:rsidRDefault="00AA3039">
    <w:pPr>
      <w:pStyle w:val="Header"/>
      <w:rPr>
        <w:b/>
        <w:szCs w:val="20"/>
      </w:rPr>
    </w:pPr>
    <w:r w:rsidRPr="00AA3039">
      <w:rPr>
        <w:b/>
        <w:szCs w:val="20"/>
      </w:rPr>
      <w:t xml:space="preserve">City of Cambridge News Release </w:t>
    </w:r>
    <w:sdt>
      <w:sdtPr>
        <w:rPr>
          <w:b/>
          <w:szCs w:val="20"/>
        </w:rPr>
        <w:id w:val="565053097"/>
        <w:docPartObj>
          <w:docPartGallery w:val="Page Numbers (Top of Page)"/>
          <w:docPartUnique/>
        </w:docPartObj>
      </w:sdtPr>
      <w:sdtEndPr/>
      <w:sdtContent>
        <w:r w:rsidRPr="00AA3039">
          <w:rPr>
            <w:b/>
            <w:szCs w:val="20"/>
          </w:rPr>
          <w:t xml:space="preserve">Page </w:t>
        </w:r>
        <w:r w:rsidR="000143BE" w:rsidRPr="00AA3039">
          <w:rPr>
            <w:b/>
            <w:szCs w:val="20"/>
          </w:rPr>
          <w:fldChar w:fldCharType="begin"/>
        </w:r>
        <w:r w:rsidRPr="00AA3039">
          <w:rPr>
            <w:b/>
            <w:szCs w:val="20"/>
          </w:rPr>
          <w:instrText xml:space="preserve"> PAGE </w:instrText>
        </w:r>
        <w:r w:rsidR="000143BE" w:rsidRPr="00AA3039">
          <w:rPr>
            <w:b/>
            <w:szCs w:val="20"/>
          </w:rPr>
          <w:fldChar w:fldCharType="separate"/>
        </w:r>
        <w:r w:rsidR="00EB41DC">
          <w:rPr>
            <w:b/>
            <w:noProof/>
            <w:szCs w:val="20"/>
          </w:rPr>
          <w:t>2</w:t>
        </w:r>
        <w:r w:rsidR="000143BE" w:rsidRPr="00AA3039">
          <w:rPr>
            <w:b/>
            <w:szCs w:val="20"/>
          </w:rPr>
          <w:fldChar w:fldCharType="end"/>
        </w:r>
        <w:r w:rsidRPr="00AA3039">
          <w:rPr>
            <w:b/>
            <w:szCs w:val="20"/>
          </w:rPr>
          <w:t xml:space="preserve"> of </w:t>
        </w:r>
        <w:r w:rsidR="000143BE" w:rsidRPr="00AA3039">
          <w:rPr>
            <w:b/>
            <w:szCs w:val="20"/>
          </w:rPr>
          <w:fldChar w:fldCharType="begin"/>
        </w:r>
        <w:r w:rsidRPr="00AA3039">
          <w:rPr>
            <w:b/>
            <w:szCs w:val="20"/>
          </w:rPr>
          <w:instrText xml:space="preserve"> NUMPAGES  </w:instrText>
        </w:r>
        <w:r w:rsidR="000143BE" w:rsidRPr="00AA3039">
          <w:rPr>
            <w:b/>
            <w:szCs w:val="20"/>
          </w:rPr>
          <w:fldChar w:fldCharType="separate"/>
        </w:r>
        <w:r w:rsidR="00415424">
          <w:rPr>
            <w:b/>
            <w:noProof/>
            <w:szCs w:val="20"/>
          </w:rPr>
          <w:t>1</w:t>
        </w:r>
        <w:r w:rsidR="000143BE" w:rsidRPr="00AA3039">
          <w:rPr>
            <w:b/>
            <w:szCs w:val="20"/>
          </w:rPr>
          <w:fldChar w:fldCharType="end"/>
        </w:r>
      </w:sdtContent>
    </w:sdt>
  </w:p>
  <w:p w:rsidR="00AA3039" w:rsidRDefault="00AA30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8B" w:rsidRDefault="00D2128B" w:rsidP="0074189E">
    <w:pPr>
      <w:tabs>
        <w:tab w:val="right" w:pos="9360"/>
      </w:tabs>
      <w:autoSpaceDE w:val="0"/>
      <w:autoSpaceDN w:val="0"/>
      <w:adjustRightInd w:val="0"/>
      <w:spacing w:after="0" w:line="240" w:lineRule="auto"/>
      <w:ind w:left="-1440"/>
      <w:rPr>
        <w:rFonts w:cs="Times New Roman"/>
        <w:szCs w:val="20"/>
      </w:rPr>
    </w:pPr>
    <w:r>
      <w:rPr>
        <w:noProof/>
      </w:rPr>
      <w:drawing>
        <wp:inline distT="0" distB="0" distL="0" distR="0">
          <wp:extent cx="7772400" cy="1835150"/>
          <wp:effectExtent l="19050" t="0" r="0" b="0"/>
          <wp:docPr id="1" name="Picture 2" descr="Newsreleaselett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releaseletterheader.jpg"/>
                  <pic:cNvPicPr/>
                </pic:nvPicPr>
                <pic:blipFill>
                  <a:blip r:embed="rId1"/>
                  <a:stretch>
                    <a:fillRect/>
                  </a:stretch>
                </pic:blipFill>
                <pic:spPr>
                  <a:xfrm>
                    <a:off x="0" y="0"/>
                    <a:ext cx="7772400" cy="1835150"/>
                  </a:xfrm>
                  <a:prstGeom prst="rect">
                    <a:avLst/>
                  </a:prstGeom>
                </pic:spPr>
              </pic:pic>
            </a:graphicData>
          </a:graphic>
        </wp:inline>
      </w:drawing>
    </w:r>
  </w:p>
  <w:p w:rsidR="00D2128B" w:rsidRDefault="00D2128B" w:rsidP="0074189E">
    <w:pPr>
      <w:tabs>
        <w:tab w:val="left" w:pos="0"/>
        <w:tab w:val="right" w:pos="9360"/>
      </w:tabs>
      <w:autoSpaceDE w:val="0"/>
      <w:autoSpaceDN w:val="0"/>
      <w:adjustRightInd w:val="0"/>
      <w:spacing w:after="0" w:line="240" w:lineRule="auto"/>
      <w:rPr>
        <w:rFonts w:cs="Times New Roman"/>
        <w:szCs w:val="20"/>
      </w:rPr>
    </w:pPr>
  </w:p>
  <w:p w:rsidR="00D2128B" w:rsidRPr="00D2128B" w:rsidRDefault="00423204" w:rsidP="0074189E">
    <w:pPr>
      <w:tabs>
        <w:tab w:val="left" w:pos="0"/>
        <w:tab w:val="right" w:pos="9360"/>
      </w:tabs>
      <w:autoSpaceDE w:val="0"/>
      <w:autoSpaceDN w:val="0"/>
      <w:adjustRightInd w:val="0"/>
      <w:spacing w:after="0" w:line="240" w:lineRule="auto"/>
      <w:rPr>
        <w:rFonts w:cs="Times New Roman"/>
        <w:szCs w:val="20"/>
      </w:rPr>
    </w:pPr>
    <w:r>
      <w:rPr>
        <w:rFonts w:cs="Times New Roman"/>
        <w:szCs w:val="20"/>
      </w:rPr>
      <w:t xml:space="preserve">                                                                                                                           </w:t>
    </w:r>
    <w:r w:rsidR="00D2128B" w:rsidRPr="00D2128B">
      <w:rPr>
        <w:rFonts w:cs="Times New Roman"/>
        <w:b/>
        <w:szCs w:val="20"/>
      </w:rPr>
      <w:t>Contact:</w:t>
    </w:r>
    <w:r w:rsidR="00D2128B" w:rsidRPr="00D2128B">
      <w:rPr>
        <w:rFonts w:cs="Times New Roman"/>
        <w:szCs w:val="20"/>
      </w:rPr>
      <w:t xml:space="preserve"> Ini Tomeu, Public Information Officer</w:t>
    </w:r>
    <w:r w:rsidR="00D2128B" w:rsidRPr="00D2128B">
      <w:rPr>
        <w:rFonts w:cs="Times New Roman"/>
        <w:szCs w:val="20"/>
      </w:rPr>
      <w:tab/>
    </w:r>
  </w:p>
  <w:p w:rsidR="00D2128B" w:rsidRDefault="00423204" w:rsidP="0074189E">
    <w:pPr>
      <w:tabs>
        <w:tab w:val="left" w:pos="0"/>
        <w:tab w:val="right" w:pos="9360"/>
      </w:tabs>
      <w:autoSpaceDE w:val="0"/>
      <w:autoSpaceDN w:val="0"/>
      <w:adjustRightInd w:val="0"/>
      <w:spacing w:after="0" w:line="240" w:lineRule="auto"/>
      <w:rPr>
        <w:rFonts w:cs="Times New Roman"/>
        <w:szCs w:val="20"/>
      </w:rPr>
    </w:pPr>
    <w:r>
      <w:rPr>
        <w:rFonts w:cs="Times New Roman"/>
        <w:szCs w:val="20"/>
      </w:rPr>
      <w:t xml:space="preserve">                                                                                                                           </w:t>
    </w:r>
    <w:r w:rsidR="00D2128B" w:rsidRPr="00D2128B">
      <w:rPr>
        <w:rFonts w:cs="Times New Roman"/>
        <w:szCs w:val="20"/>
      </w:rPr>
      <w:t xml:space="preserve">617.349.4339 </w:t>
    </w:r>
    <w:r w:rsidR="00D2128B" w:rsidRPr="00D2128B">
      <w:rPr>
        <w:rFonts w:cs="Times New Roman"/>
        <w:b/>
        <w:szCs w:val="20"/>
      </w:rPr>
      <w:t>∙</w:t>
    </w:r>
    <w:r w:rsidR="00D2128B" w:rsidRPr="00D2128B">
      <w:rPr>
        <w:rFonts w:cs="Times New Roman"/>
        <w:szCs w:val="20"/>
      </w:rPr>
      <w:t xml:space="preserve"> </w:t>
    </w:r>
    <w:hyperlink r:id="rId2" w:history="1">
      <w:r w:rsidR="009531AC" w:rsidRPr="009C705A">
        <w:rPr>
          <w:rStyle w:val="Hyperlink"/>
          <w:rFonts w:cs="Times New Roman"/>
          <w:szCs w:val="20"/>
        </w:rPr>
        <w:t>itomeu@cambridgema.gov</w:t>
      </w:r>
    </w:hyperlink>
  </w:p>
  <w:p w:rsidR="009531AC" w:rsidRPr="00D2128B" w:rsidRDefault="009531AC" w:rsidP="0074189E">
    <w:pPr>
      <w:tabs>
        <w:tab w:val="left" w:pos="0"/>
        <w:tab w:val="right" w:pos="9360"/>
      </w:tabs>
      <w:autoSpaceDE w:val="0"/>
      <w:autoSpaceDN w:val="0"/>
      <w:adjustRightInd w:val="0"/>
      <w:spacing w:after="0" w:line="240" w:lineRule="auto"/>
    </w:pPr>
    <w:r w:rsidRPr="00D2128B">
      <w:rPr>
        <w:rFonts w:cs="Times New Roman"/>
        <w:b/>
        <w:szCs w:val="20"/>
      </w:rPr>
      <w:t>For Immediate Release</w:t>
    </w:r>
    <w:r>
      <w:rPr>
        <w:rFonts w:cs="Times New Roman"/>
        <w:b/>
        <w:szCs w:val="20"/>
      </w:rPr>
      <w:t>:</w:t>
    </w:r>
    <w:r w:rsidR="00266D97">
      <w:rPr>
        <w:rFonts w:cs="Times New Roman"/>
        <w:b/>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11BC1"/>
    <w:multiLevelType w:val="hybridMultilevel"/>
    <w:tmpl w:val="BEB6FA9C"/>
    <w:lvl w:ilvl="0" w:tplc="7EE6BE7A">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22806DD"/>
    <w:multiLevelType w:val="hybridMultilevel"/>
    <w:tmpl w:val="D2B858FA"/>
    <w:lvl w:ilvl="0" w:tplc="24EE0DE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331F7D"/>
    <w:multiLevelType w:val="multilevel"/>
    <w:tmpl w:val="563A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9CD"/>
    <w:rsid w:val="000143BE"/>
    <w:rsid w:val="00036D56"/>
    <w:rsid w:val="0008768C"/>
    <w:rsid w:val="000C219D"/>
    <w:rsid w:val="000E4142"/>
    <w:rsid w:val="000F715C"/>
    <w:rsid w:val="00120FE9"/>
    <w:rsid w:val="001253CD"/>
    <w:rsid w:val="0014061C"/>
    <w:rsid w:val="00214EA6"/>
    <w:rsid w:val="00266D97"/>
    <w:rsid w:val="002D63AA"/>
    <w:rsid w:val="002E3E0C"/>
    <w:rsid w:val="00310A8C"/>
    <w:rsid w:val="00415424"/>
    <w:rsid w:val="00423204"/>
    <w:rsid w:val="00461CC2"/>
    <w:rsid w:val="004948A7"/>
    <w:rsid w:val="004C0149"/>
    <w:rsid w:val="004E3E57"/>
    <w:rsid w:val="005463FE"/>
    <w:rsid w:val="005869DA"/>
    <w:rsid w:val="006113F3"/>
    <w:rsid w:val="00644060"/>
    <w:rsid w:val="0064658C"/>
    <w:rsid w:val="006744EA"/>
    <w:rsid w:val="006D0562"/>
    <w:rsid w:val="006D1D65"/>
    <w:rsid w:val="0074189E"/>
    <w:rsid w:val="007F3784"/>
    <w:rsid w:val="00877271"/>
    <w:rsid w:val="008C660F"/>
    <w:rsid w:val="008D3FEA"/>
    <w:rsid w:val="008E3414"/>
    <w:rsid w:val="009213A3"/>
    <w:rsid w:val="009270A2"/>
    <w:rsid w:val="009519CD"/>
    <w:rsid w:val="009531AC"/>
    <w:rsid w:val="009E4E12"/>
    <w:rsid w:val="00A138C4"/>
    <w:rsid w:val="00AA3039"/>
    <w:rsid w:val="00AA3BB8"/>
    <w:rsid w:val="00AC0D7A"/>
    <w:rsid w:val="00AD69F5"/>
    <w:rsid w:val="00B127A5"/>
    <w:rsid w:val="00B92D60"/>
    <w:rsid w:val="00BD6E5C"/>
    <w:rsid w:val="00BE634D"/>
    <w:rsid w:val="00C30780"/>
    <w:rsid w:val="00CF5B24"/>
    <w:rsid w:val="00D01EB5"/>
    <w:rsid w:val="00D15178"/>
    <w:rsid w:val="00D2128B"/>
    <w:rsid w:val="00D673E7"/>
    <w:rsid w:val="00D95D18"/>
    <w:rsid w:val="00DD4EA6"/>
    <w:rsid w:val="00DE1CD1"/>
    <w:rsid w:val="00E11E8F"/>
    <w:rsid w:val="00E32BA5"/>
    <w:rsid w:val="00E37E63"/>
    <w:rsid w:val="00EB41DC"/>
    <w:rsid w:val="00F85EFC"/>
    <w:rsid w:val="00FA45EC"/>
    <w:rsid w:val="00FC33C4"/>
    <w:rsid w:val="00FD0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5569E7-BDE2-43BD-8BA9-30B28095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CC2"/>
    <w:rPr>
      <w:sz w:val="20"/>
    </w:rPr>
  </w:style>
  <w:style w:type="paragraph" w:styleId="Heading1">
    <w:name w:val="heading 1"/>
    <w:aliases w:val="Heading"/>
    <w:basedOn w:val="Normal"/>
    <w:next w:val="Normal"/>
    <w:link w:val="Heading1Char"/>
    <w:uiPriority w:val="9"/>
    <w:qFormat/>
    <w:rsid w:val="00D2128B"/>
    <w:pPr>
      <w:keepNext/>
      <w:keepLines/>
      <w:spacing w:before="240" w:after="0"/>
      <w:jc w:val="center"/>
      <w:outlineLvl w:val="0"/>
    </w:pPr>
    <w:rPr>
      <w:rFonts w:eastAsiaTheme="majorEastAsia" w:cstheme="majorBidi"/>
      <w:b/>
      <w:bCs/>
      <w:sz w:val="28"/>
      <w:szCs w:val="28"/>
    </w:rPr>
  </w:style>
  <w:style w:type="paragraph" w:styleId="Heading2">
    <w:name w:val="heading 2"/>
    <w:aliases w:val="Subheading"/>
    <w:basedOn w:val="Heading1"/>
    <w:next w:val="Normal"/>
    <w:link w:val="Heading2Char"/>
    <w:uiPriority w:val="9"/>
    <w:unhideWhenUsed/>
    <w:qFormat/>
    <w:rsid w:val="00D2128B"/>
    <w:pPr>
      <w:spacing w:before="0"/>
      <w:outlineLvl w:val="1"/>
    </w:pPr>
    <w:rPr>
      <w:b w:val="0"/>
      <w:bCs w:val="0"/>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2-Accent1">
    <w:name w:val="Medium Grid 2 Accent 1"/>
    <w:basedOn w:val="TableNormal"/>
    <w:uiPriority w:val="68"/>
    <w:rsid w:val="00FA45EC"/>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9E4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E12"/>
  </w:style>
  <w:style w:type="paragraph" w:styleId="Footer">
    <w:name w:val="footer"/>
    <w:basedOn w:val="Normal"/>
    <w:link w:val="FooterChar"/>
    <w:uiPriority w:val="99"/>
    <w:unhideWhenUsed/>
    <w:rsid w:val="009E4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E12"/>
  </w:style>
  <w:style w:type="paragraph" w:styleId="BalloonText">
    <w:name w:val="Balloon Text"/>
    <w:basedOn w:val="Normal"/>
    <w:link w:val="BalloonTextChar"/>
    <w:uiPriority w:val="99"/>
    <w:semiHidden/>
    <w:unhideWhenUsed/>
    <w:rsid w:val="009E4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E12"/>
    <w:rPr>
      <w:rFonts w:ascii="Tahoma" w:hAnsi="Tahoma" w:cs="Tahoma"/>
      <w:sz w:val="16"/>
      <w:szCs w:val="16"/>
    </w:rPr>
  </w:style>
  <w:style w:type="character" w:customStyle="1" w:styleId="Heading1Char">
    <w:name w:val="Heading 1 Char"/>
    <w:aliases w:val="Heading Char"/>
    <w:basedOn w:val="DefaultParagraphFont"/>
    <w:link w:val="Heading1"/>
    <w:uiPriority w:val="9"/>
    <w:rsid w:val="00D2128B"/>
    <w:rPr>
      <w:rFonts w:eastAsiaTheme="majorEastAsia" w:cstheme="majorBidi"/>
      <w:b/>
      <w:bCs/>
      <w:sz w:val="28"/>
      <w:szCs w:val="28"/>
    </w:rPr>
  </w:style>
  <w:style w:type="character" w:customStyle="1" w:styleId="Heading2Char">
    <w:name w:val="Heading 2 Char"/>
    <w:aliases w:val="Subheading Char"/>
    <w:basedOn w:val="DefaultParagraphFont"/>
    <w:link w:val="Heading2"/>
    <w:uiPriority w:val="9"/>
    <w:rsid w:val="00D2128B"/>
    <w:rPr>
      <w:rFonts w:eastAsiaTheme="majorEastAsia" w:cstheme="majorBidi"/>
      <w:i/>
      <w:sz w:val="24"/>
      <w:szCs w:val="26"/>
    </w:rPr>
  </w:style>
  <w:style w:type="paragraph" w:styleId="ListParagraph">
    <w:name w:val="List Paragraph"/>
    <w:basedOn w:val="Normal"/>
    <w:uiPriority w:val="34"/>
    <w:rsid w:val="00A138C4"/>
    <w:pPr>
      <w:ind w:left="720"/>
      <w:contextualSpacing/>
    </w:pPr>
  </w:style>
  <w:style w:type="character" w:styleId="Hyperlink">
    <w:name w:val="Hyperlink"/>
    <w:basedOn w:val="DefaultParagraphFont"/>
    <w:uiPriority w:val="99"/>
    <w:unhideWhenUsed/>
    <w:rsid w:val="009531AC"/>
    <w:rPr>
      <w:color w:val="0000FF" w:themeColor="hyperlink"/>
      <w:u w:val="single"/>
    </w:rPr>
  </w:style>
  <w:style w:type="paragraph" w:styleId="NormalWeb">
    <w:name w:val="Normal (Web)"/>
    <w:basedOn w:val="Normal"/>
    <w:uiPriority w:val="99"/>
    <w:unhideWhenUsed/>
    <w:rsid w:val="00B127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rial">
    <w:name w:val="textarial"/>
    <w:basedOn w:val="DefaultParagraphFont"/>
    <w:rsid w:val="00B127A5"/>
  </w:style>
  <w:style w:type="character" w:customStyle="1" w:styleId="textarial1">
    <w:name w:val="textarial1"/>
    <w:basedOn w:val="DefaultParagraphFont"/>
    <w:rsid w:val="00F85EFC"/>
    <w:rPr>
      <w:rFonts w:ascii="Arial" w:hAnsi="Arial" w:cs="Arial" w:hint="default"/>
      <w:b w:val="0"/>
      <w:bCs w:val="0"/>
      <w:i w:val="0"/>
      <w:iCs w:val="0"/>
      <w:smallCaps w:val="0"/>
      <w:color w:val="000000"/>
      <w:sz w:val="17"/>
      <w:szCs w:val="17"/>
    </w:rPr>
  </w:style>
  <w:style w:type="character" w:customStyle="1" w:styleId="apple-converted-space">
    <w:name w:val="apple-converted-space"/>
    <w:basedOn w:val="DefaultParagraphFont"/>
    <w:rsid w:val="0067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514031">
      <w:bodyDiv w:val="1"/>
      <w:marLeft w:val="0"/>
      <w:marRight w:val="0"/>
      <w:marTop w:val="0"/>
      <w:marBottom w:val="0"/>
      <w:divBdr>
        <w:top w:val="none" w:sz="0" w:space="0" w:color="auto"/>
        <w:left w:val="none" w:sz="0" w:space="0" w:color="auto"/>
        <w:bottom w:val="none" w:sz="0" w:space="0" w:color="auto"/>
        <w:right w:val="none" w:sz="0" w:space="0" w:color="auto"/>
      </w:divBdr>
    </w:div>
    <w:div w:id="987200717">
      <w:bodyDiv w:val="1"/>
      <w:marLeft w:val="0"/>
      <w:marRight w:val="0"/>
      <w:marTop w:val="0"/>
      <w:marBottom w:val="0"/>
      <w:divBdr>
        <w:top w:val="none" w:sz="0" w:space="0" w:color="auto"/>
        <w:left w:val="none" w:sz="0" w:space="0" w:color="auto"/>
        <w:bottom w:val="none" w:sz="0" w:space="0" w:color="auto"/>
        <w:right w:val="none" w:sz="0" w:space="0" w:color="auto"/>
      </w:divBdr>
    </w:div>
    <w:div w:id="1325816637">
      <w:bodyDiv w:val="1"/>
      <w:marLeft w:val="0"/>
      <w:marRight w:val="0"/>
      <w:marTop w:val="0"/>
      <w:marBottom w:val="0"/>
      <w:divBdr>
        <w:top w:val="none" w:sz="0" w:space="0" w:color="auto"/>
        <w:left w:val="none" w:sz="0" w:space="0" w:color="auto"/>
        <w:bottom w:val="none" w:sz="0" w:space="0" w:color="auto"/>
        <w:right w:val="none" w:sz="0" w:space="0" w:color="auto"/>
      </w:divBdr>
    </w:div>
    <w:div w:id="1460490144">
      <w:bodyDiv w:val="1"/>
      <w:marLeft w:val="0"/>
      <w:marRight w:val="0"/>
      <w:marTop w:val="0"/>
      <w:marBottom w:val="0"/>
      <w:divBdr>
        <w:top w:val="none" w:sz="0" w:space="0" w:color="auto"/>
        <w:left w:val="none" w:sz="0" w:space="0" w:color="auto"/>
        <w:bottom w:val="none" w:sz="0" w:space="0" w:color="auto"/>
        <w:right w:val="none" w:sz="0" w:space="0" w:color="auto"/>
      </w:divBdr>
    </w:div>
    <w:div w:id="164083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saffari@cambridgema.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itomeu@cambridgema.gov"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noopy\users\itomeu\Desktop\News%20Release%20Templates\newrelease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newreleaseletterhead</Template>
  <TotalTime>6</TotalTime>
  <Pages>1</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City of Cambridge</Company>
  <LinksUpToDate>false</LinksUpToDate>
  <CharactersWithSpaces>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itomeu</dc:creator>
  <cp:lastModifiedBy>Tomeu, Ini</cp:lastModifiedBy>
  <cp:revision>3</cp:revision>
  <cp:lastPrinted>2015-02-25T15:52:00Z</cp:lastPrinted>
  <dcterms:created xsi:type="dcterms:W3CDTF">2015-02-25T15:47:00Z</dcterms:created>
  <dcterms:modified xsi:type="dcterms:W3CDTF">2015-02-25T15:52:00Z</dcterms:modified>
</cp:coreProperties>
</file>